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74" w:rsidRDefault="00A33C29">
      <w:pPr>
        <w:rPr>
          <w:sz w:val="24"/>
          <w:szCs w:val="24"/>
          <w:u w:val="single"/>
        </w:rPr>
      </w:pPr>
      <w:r w:rsidRPr="00A33C29">
        <w:rPr>
          <w:sz w:val="24"/>
          <w:szCs w:val="24"/>
          <w:u w:val="single"/>
        </w:rPr>
        <w:t>Memoria VIII Marcha Provincial de las Mujeres Senderistas</w:t>
      </w:r>
    </w:p>
    <w:p w:rsidR="00A33C29" w:rsidRDefault="00A33C29">
      <w:pPr>
        <w:rPr>
          <w:sz w:val="24"/>
          <w:szCs w:val="24"/>
          <w:u w:val="single"/>
        </w:rPr>
      </w:pPr>
    </w:p>
    <w:p w:rsidR="00A33C29" w:rsidRDefault="00A33C29" w:rsidP="00A33C29">
      <w:pPr>
        <w:pStyle w:val="Prrafodelista"/>
        <w:numPr>
          <w:ilvl w:val="0"/>
          <w:numId w:val="1"/>
        </w:numPr>
      </w:pPr>
      <w:r w:rsidRPr="00A33C29">
        <w:t>Participación: 105</w:t>
      </w:r>
      <w:r>
        <w:t xml:space="preserve"> personas</w:t>
      </w:r>
    </w:p>
    <w:p w:rsidR="00A33C29" w:rsidRDefault="00A33C29" w:rsidP="00A33C29">
      <w:pPr>
        <w:pStyle w:val="Prrafodelista"/>
        <w:numPr>
          <w:ilvl w:val="0"/>
          <w:numId w:val="1"/>
        </w:numPr>
      </w:pPr>
      <w:r>
        <w:t>Mujeres: 70</w:t>
      </w:r>
    </w:p>
    <w:p w:rsidR="00A33C29" w:rsidRDefault="00A33C29" w:rsidP="00A33C29">
      <w:pPr>
        <w:pStyle w:val="Prrafodelista"/>
        <w:numPr>
          <w:ilvl w:val="0"/>
          <w:numId w:val="1"/>
        </w:numPr>
      </w:pPr>
      <w:r>
        <w:t>Hombres: 35</w:t>
      </w:r>
    </w:p>
    <w:p w:rsidR="00A33C29" w:rsidRDefault="00A33C29" w:rsidP="00FC3BA6">
      <w:pPr>
        <w:pStyle w:val="Prrafodelista"/>
        <w:numPr>
          <w:ilvl w:val="0"/>
          <w:numId w:val="1"/>
        </w:numPr>
        <w:jc w:val="both"/>
      </w:pPr>
      <w:r>
        <w:t>Sendero recorrido: Ruta circular por el sendero denominado Los Molinos del Ciudadeja, por el que se transitó paralelo a la ribera del mismo nombre y se pudo participar de las explicaciones que uno de los guías locales nos ofreció sobre uno de los molinos harineros.</w:t>
      </w:r>
    </w:p>
    <w:p w:rsidR="00A33C29" w:rsidRDefault="00A33C29" w:rsidP="00FC3BA6">
      <w:pPr>
        <w:pStyle w:val="Prrafodelista"/>
        <w:numPr>
          <w:ilvl w:val="0"/>
          <w:numId w:val="1"/>
        </w:numPr>
        <w:jc w:val="both"/>
      </w:pPr>
      <w:r>
        <w:t>Avituallamiento ofrecido por el Ayuntamiento de Las Navas de la Concepción en la mitad del recorrido; ayuntamiento al que hay que agradecer su alto grado de colaboración con las y los participantes en esta actividad.</w:t>
      </w:r>
    </w:p>
    <w:p w:rsidR="00A33C29" w:rsidRDefault="00A33C29" w:rsidP="00FC3BA6">
      <w:pPr>
        <w:jc w:val="both"/>
      </w:pPr>
      <w:r>
        <w:t>A la llegada a la localidad se distribuyeron las y los participantes por los bares de los alrededores de la Plaza de España para el desayuno. Posteriormente se dio la bienvenida y se ofreció una charla técnica sobre el recorrido a realizar.</w:t>
      </w:r>
    </w:p>
    <w:p w:rsidR="00A33C29" w:rsidRDefault="00A33C29" w:rsidP="00FC3BA6">
      <w:pPr>
        <w:jc w:val="both"/>
      </w:pPr>
      <w:r>
        <w:t>Tras unas 3 horas y media de marcha, se volvió al pueblo y cada participante se dirigió al lugar asignado para el almuerzo de entre los 9 bares estipulados.</w:t>
      </w:r>
    </w:p>
    <w:p w:rsidR="00A33C29" w:rsidRPr="00A33C29" w:rsidRDefault="00A33C29" w:rsidP="00FC3BA6">
      <w:pPr>
        <w:jc w:val="both"/>
      </w:pPr>
      <w:r>
        <w:t>Posteriormente al almuerzo, se ofreció una charla sobre seguridad en la montaña en un salón facilitado por el Ayuntamiento de Las Navas de la Concepción.</w:t>
      </w:r>
    </w:p>
    <w:p w:rsidR="00A33C29" w:rsidRPr="00A33C29" w:rsidRDefault="00A33C29" w:rsidP="00FC3BA6">
      <w:pPr>
        <w:jc w:val="both"/>
        <w:rPr>
          <w:sz w:val="24"/>
          <w:szCs w:val="24"/>
          <w:u w:val="single"/>
        </w:rPr>
      </w:pPr>
    </w:p>
    <w:sectPr w:rsidR="00A33C29" w:rsidRPr="00A33C29" w:rsidSect="00E20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7CB"/>
    <w:multiLevelType w:val="hybridMultilevel"/>
    <w:tmpl w:val="5BDC68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3C29"/>
    <w:rsid w:val="00756A2C"/>
    <w:rsid w:val="00A33C29"/>
    <w:rsid w:val="00E20274"/>
    <w:rsid w:val="00FC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Yanes</dc:creator>
  <cp:lastModifiedBy>Manuel Yanes</cp:lastModifiedBy>
  <cp:revision>1</cp:revision>
  <dcterms:created xsi:type="dcterms:W3CDTF">2021-10-04T17:38:00Z</dcterms:created>
  <dcterms:modified xsi:type="dcterms:W3CDTF">2021-10-04T17:49:00Z</dcterms:modified>
</cp:coreProperties>
</file>